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B5446" w14:textId="17021BB3" w:rsidR="007229D4" w:rsidRPr="007D0462" w:rsidRDefault="008E729D" w:rsidP="008C07F8">
      <w:pPr>
        <w:pStyle w:val="Default"/>
        <w:ind w:left="708" w:firstLine="708"/>
        <w:rPr>
          <w:rFonts w:ascii="Arial" w:hAnsi="Arial" w:cs="Arial"/>
          <w:sz w:val="18"/>
          <w:szCs w:val="18"/>
        </w:rPr>
      </w:pPr>
      <w:r w:rsidRPr="007D0462">
        <w:rPr>
          <w:rFonts w:ascii="Arial" w:hAnsi="Arial" w:cs="Arial"/>
          <w:b/>
          <w:bCs/>
          <w:sz w:val="18"/>
          <w:szCs w:val="18"/>
        </w:rPr>
        <w:t xml:space="preserve"> </w:t>
      </w:r>
      <w:r w:rsidR="00C374DB" w:rsidRPr="007D0462">
        <w:rPr>
          <w:rFonts w:ascii="Arial" w:hAnsi="Arial" w:cs="Arial"/>
          <w:b/>
          <w:bCs/>
          <w:sz w:val="18"/>
          <w:szCs w:val="18"/>
        </w:rPr>
        <w:t>Zápis z jednání komise ŘS</w:t>
      </w:r>
      <w:r w:rsidR="002D50A8" w:rsidRPr="007D0462">
        <w:rPr>
          <w:rFonts w:ascii="Arial" w:hAnsi="Arial" w:cs="Arial"/>
          <w:b/>
          <w:bCs/>
          <w:sz w:val="18"/>
          <w:szCs w:val="18"/>
        </w:rPr>
        <w:t xml:space="preserve"> </w:t>
      </w:r>
      <w:r w:rsidR="00C374DB" w:rsidRPr="007D0462">
        <w:rPr>
          <w:rFonts w:ascii="Arial" w:hAnsi="Arial" w:cs="Arial"/>
          <w:b/>
          <w:bCs/>
          <w:sz w:val="18"/>
          <w:szCs w:val="18"/>
        </w:rPr>
        <w:t xml:space="preserve">KPSS ze dne </w:t>
      </w:r>
      <w:r w:rsidR="00B36543" w:rsidRPr="007D0462">
        <w:rPr>
          <w:rFonts w:ascii="Arial" w:hAnsi="Arial" w:cs="Arial"/>
          <w:b/>
          <w:bCs/>
          <w:sz w:val="18"/>
          <w:szCs w:val="18"/>
        </w:rPr>
        <w:t>6</w:t>
      </w:r>
      <w:r w:rsidR="00E245BA" w:rsidRPr="007D0462">
        <w:rPr>
          <w:rFonts w:ascii="Arial" w:hAnsi="Arial" w:cs="Arial"/>
          <w:b/>
          <w:bCs/>
          <w:sz w:val="18"/>
          <w:szCs w:val="18"/>
        </w:rPr>
        <w:t xml:space="preserve">. </w:t>
      </w:r>
      <w:r w:rsidR="00D64638">
        <w:rPr>
          <w:rFonts w:ascii="Arial" w:hAnsi="Arial" w:cs="Arial"/>
          <w:b/>
          <w:bCs/>
          <w:sz w:val="18"/>
          <w:szCs w:val="18"/>
        </w:rPr>
        <w:t>6</w:t>
      </w:r>
      <w:r w:rsidR="00E245BA" w:rsidRPr="007D0462">
        <w:rPr>
          <w:rFonts w:ascii="Arial" w:hAnsi="Arial" w:cs="Arial"/>
          <w:b/>
          <w:bCs/>
          <w:sz w:val="18"/>
          <w:szCs w:val="18"/>
        </w:rPr>
        <w:t>.</w:t>
      </w:r>
      <w:r w:rsidR="001D3253" w:rsidRPr="007D0462">
        <w:rPr>
          <w:rFonts w:ascii="Arial" w:hAnsi="Arial" w:cs="Arial"/>
          <w:b/>
          <w:bCs/>
          <w:sz w:val="18"/>
          <w:szCs w:val="18"/>
        </w:rPr>
        <w:t xml:space="preserve"> 20</w:t>
      </w:r>
      <w:r w:rsidR="002F6B37" w:rsidRPr="007D0462">
        <w:rPr>
          <w:rFonts w:ascii="Arial" w:hAnsi="Arial" w:cs="Arial"/>
          <w:b/>
          <w:bCs/>
          <w:sz w:val="18"/>
          <w:szCs w:val="18"/>
        </w:rPr>
        <w:t>2</w:t>
      </w:r>
      <w:r w:rsidR="00B36543" w:rsidRPr="007D0462">
        <w:rPr>
          <w:rFonts w:ascii="Arial" w:hAnsi="Arial" w:cs="Arial"/>
          <w:b/>
          <w:bCs/>
          <w:sz w:val="18"/>
          <w:szCs w:val="18"/>
        </w:rPr>
        <w:t>3</w:t>
      </w:r>
    </w:p>
    <w:p w14:paraId="623CEAC7" w14:textId="77777777" w:rsidR="007229D4" w:rsidRPr="007D0462" w:rsidRDefault="007229D4">
      <w:pPr>
        <w:pStyle w:val="Default"/>
        <w:rPr>
          <w:rFonts w:ascii="Arial" w:hAnsi="Arial" w:cs="Arial"/>
          <w:sz w:val="18"/>
          <w:szCs w:val="18"/>
        </w:rPr>
      </w:pPr>
    </w:p>
    <w:p w14:paraId="5607BD1E" w14:textId="6C8DA551" w:rsidR="007229D4" w:rsidRPr="007D0462" w:rsidRDefault="00C374DB">
      <w:pPr>
        <w:pStyle w:val="Standard"/>
        <w:rPr>
          <w:rFonts w:ascii="Arial" w:hAnsi="Arial" w:cs="Arial"/>
          <w:i/>
          <w:iCs/>
          <w:sz w:val="18"/>
          <w:szCs w:val="18"/>
        </w:rPr>
      </w:pPr>
      <w:proofErr w:type="gramStart"/>
      <w:r w:rsidRPr="007D0462">
        <w:rPr>
          <w:rFonts w:ascii="Arial" w:hAnsi="Arial" w:cs="Arial"/>
          <w:sz w:val="18"/>
          <w:szCs w:val="18"/>
        </w:rPr>
        <w:t>Přítomni:</w:t>
      </w:r>
      <w:r w:rsidR="0031480C" w:rsidRPr="007D0462">
        <w:rPr>
          <w:rFonts w:ascii="Arial" w:hAnsi="Arial" w:cs="Arial"/>
          <w:i/>
          <w:iCs/>
          <w:sz w:val="18"/>
          <w:szCs w:val="18"/>
        </w:rPr>
        <w:t>,</w:t>
      </w:r>
      <w:proofErr w:type="gramEnd"/>
      <w:r w:rsidR="0031480C" w:rsidRPr="007D0462">
        <w:rPr>
          <w:rFonts w:ascii="Arial" w:hAnsi="Arial" w:cs="Arial"/>
          <w:i/>
          <w:iCs/>
          <w:sz w:val="18"/>
          <w:szCs w:val="18"/>
        </w:rPr>
        <w:t xml:space="preserve"> Mgr. Adéla Tesařová </w:t>
      </w:r>
      <w:proofErr w:type="spellStart"/>
      <w:r w:rsidR="0031480C" w:rsidRPr="007D0462">
        <w:rPr>
          <w:rFonts w:ascii="Arial" w:hAnsi="Arial" w:cs="Arial"/>
          <w:i/>
          <w:iCs/>
          <w:sz w:val="18"/>
          <w:szCs w:val="18"/>
        </w:rPr>
        <w:t>Kapalová</w:t>
      </w:r>
      <w:proofErr w:type="spellEnd"/>
      <w:r w:rsidR="0031480C" w:rsidRPr="007D0462">
        <w:rPr>
          <w:rFonts w:ascii="Arial" w:hAnsi="Arial" w:cs="Arial"/>
          <w:i/>
          <w:iCs/>
          <w:sz w:val="18"/>
          <w:szCs w:val="18"/>
        </w:rPr>
        <w:t xml:space="preserve"> DiS., </w:t>
      </w:r>
      <w:r w:rsidR="003E2D9B" w:rsidRPr="007D0462">
        <w:rPr>
          <w:rFonts w:ascii="Arial" w:hAnsi="Arial" w:cs="Arial"/>
          <w:i/>
          <w:iCs/>
          <w:sz w:val="18"/>
          <w:szCs w:val="18"/>
        </w:rPr>
        <w:t>Mgr. Jana Marková</w:t>
      </w:r>
      <w:r w:rsidR="00B65114" w:rsidRPr="007D0462">
        <w:rPr>
          <w:rFonts w:ascii="Arial" w:hAnsi="Arial" w:cs="Arial"/>
          <w:i/>
          <w:iCs/>
          <w:sz w:val="18"/>
          <w:szCs w:val="18"/>
        </w:rPr>
        <w:t>,</w:t>
      </w:r>
      <w:r w:rsidR="00D77B0C" w:rsidRPr="007D0462">
        <w:rPr>
          <w:rFonts w:ascii="Arial" w:hAnsi="Arial" w:cs="Arial"/>
          <w:i/>
          <w:iCs/>
          <w:sz w:val="18"/>
          <w:szCs w:val="18"/>
        </w:rPr>
        <w:t xml:space="preserve"> </w:t>
      </w:r>
      <w:r w:rsidR="002F6B37" w:rsidRPr="007D0462">
        <w:rPr>
          <w:rFonts w:ascii="Arial" w:hAnsi="Arial" w:cs="Arial"/>
          <w:i/>
          <w:iCs/>
          <w:sz w:val="18"/>
          <w:szCs w:val="18"/>
        </w:rPr>
        <w:t>Bc.</w:t>
      </w:r>
      <w:r w:rsidR="00B36543" w:rsidRPr="007D0462">
        <w:rPr>
          <w:rFonts w:ascii="Arial" w:hAnsi="Arial" w:cs="Arial"/>
          <w:i/>
          <w:iCs/>
          <w:sz w:val="18"/>
          <w:szCs w:val="18"/>
        </w:rPr>
        <w:t xml:space="preserve">, </w:t>
      </w:r>
      <w:r w:rsidR="00D64638" w:rsidRPr="007D0462">
        <w:rPr>
          <w:rFonts w:ascii="Arial" w:hAnsi="Arial" w:cs="Arial"/>
          <w:i/>
          <w:iCs/>
          <w:sz w:val="18"/>
          <w:szCs w:val="18"/>
        </w:rPr>
        <w:t>Ing. Jan Hrouda</w:t>
      </w:r>
      <w:r w:rsidR="00D64638" w:rsidRPr="00D64638">
        <w:rPr>
          <w:rFonts w:ascii="Arial" w:hAnsi="Arial" w:cs="Arial"/>
          <w:i/>
          <w:iCs/>
          <w:sz w:val="18"/>
          <w:szCs w:val="18"/>
        </w:rPr>
        <w:t xml:space="preserve"> </w:t>
      </w:r>
      <w:r w:rsidR="00D64638" w:rsidRPr="007D0462">
        <w:rPr>
          <w:rFonts w:ascii="Arial" w:hAnsi="Arial" w:cs="Arial"/>
          <w:i/>
          <w:iCs/>
          <w:sz w:val="18"/>
          <w:szCs w:val="18"/>
        </w:rPr>
        <w:t>DiS</w:t>
      </w:r>
    </w:p>
    <w:p w14:paraId="222CC4B4" w14:textId="5861ABCE" w:rsidR="00E73485" w:rsidRPr="007D0462" w:rsidRDefault="00E73485">
      <w:pPr>
        <w:pStyle w:val="Standard"/>
        <w:rPr>
          <w:rFonts w:ascii="Arial" w:hAnsi="Arial" w:cs="Arial"/>
          <w:sz w:val="18"/>
          <w:szCs w:val="18"/>
        </w:rPr>
      </w:pPr>
      <w:proofErr w:type="gramStart"/>
      <w:r w:rsidRPr="007D0462">
        <w:rPr>
          <w:rFonts w:ascii="Arial" w:hAnsi="Arial" w:cs="Arial"/>
          <w:sz w:val="18"/>
          <w:szCs w:val="18"/>
        </w:rPr>
        <w:t>Omluveni:</w:t>
      </w:r>
      <w:r w:rsidR="00D64638" w:rsidRPr="007D0462">
        <w:rPr>
          <w:rFonts w:ascii="Arial" w:hAnsi="Arial" w:cs="Arial"/>
          <w:i/>
          <w:iCs/>
          <w:sz w:val="18"/>
          <w:szCs w:val="18"/>
        </w:rPr>
        <w:t>.</w:t>
      </w:r>
      <w:proofErr w:type="gramEnd"/>
      <w:r w:rsidR="00D64638" w:rsidRPr="007D0462">
        <w:rPr>
          <w:rFonts w:ascii="Arial" w:hAnsi="Arial" w:cs="Arial"/>
          <w:i/>
          <w:iCs/>
          <w:sz w:val="18"/>
          <w:szCs w:val="18"/>
        </w:rPr>
        <w:t xml:space="preserve"> Mgr. Lenka Nová</w:t>
      </w:r>
      <w:r w:rsidR="0070495A">
        <w:rPr>
          <w:rFonts w:ascii="Arial" w:hAnsi="Arial" w:cs="Arial"/>
          <w:i/>
          <w:iCs/>
          <w:sz w:val="18"/>
          <w:szCs w:val="18"/>
        </w:rPr>
        <w:t>,</w:t>
      </w:r>
      <w:r w:rsidR="00D64638" w:rsidRPr="00D64638">
        <w:rPr>
          <w:rFonts w:ascii="Arial" w:hAnsi="Arial" w:cs="Arial"/>
          <w:i/>
          <w:iCs/>
          <w:sz w:val="18"/>
          <w:szCs w:val="18"/>
        </w:rPr>
        <w:t xml:space="preserve"> </w:t>
      </w:r>
      <w:r w:rsidR="00D64638" w:rsidRPr="007D0462">
        <w:rPr>
          <w:rFonts w:ascii="Arial" w:hAnsi="Arial" w:cs="Arial"/>
          <w:i/>
          <w:iCs/>
          <w:sz w:val="18"/>
          <w:szCs w:val="18"/>
        </w:rPr>
        <w:t xml:space="preserve">Mgr. Aleš </w:t>
      </w:r>
      <w:proofErr w:type="spellStart"/>
      <w:r w:rsidR="00D64638" w:rsidRPr="007D0462">
        <w:rPr>
          <w:rFonts w:ascii="Arial" w:hAnsi="Arial" w:cs="Arial"/>
          <w:i/>
          <w:iCs/>
          <w:sz w:val="18"/>
          <w:szCs w:val="18"/>
        </w:rPr>
        <w:t>Gabrysz</w:t>
      </w:r>
      <w:proofErr w:type="spellEnd"/>
      <w:r w:rsidR="00D64638" w:rsidRPr="007D0462">
        <w:rPr>
          <w:rFonts w:ascii="Arial" w:hAnsi="Arial" w:cs="Arial"/>
          <w:i/>
          <w:iCs/>
          <w:sz w:val="18"/>
          <w:szCs w:val="18"/>
        </w:rPr>
        <w:t>,</w:t>
      </w:r>
      <w:r w:rsidR="000F4FBD" w:rsidRPr="000F4FBD">
        <w:rPr>
          <w:rFonts w:ascii="Arial" w:hAnsi="Arial" w:cs="Arial"/>
          <w:i/>
          <w:iCs/>
          <w:sz w:val="18"/>
          <w:szCs w:val="18"/>
        </w:rPr>
        <w:t xml:space="preserve"> </w:t>
      </w:r>
      <w:r w:rsidR="000F4FBD" w:rsidRPr="007D0462">
        <w:rPr>
          <w:rFonts w:ascii="Arial" w:hAnsi="Arial" w:cs="Arial"/>
          <w:i/>
          <w:iCs/>
          <w:sz w:val="18"/>
          <w:szCs w:val="18"/>
        </w:rPr>
        <w:t>Alena Jampílkov</w:t>
      </w:r>
      <w:r w:rsidR="000F4FBD">
        <w:rPr>
          <w:rFonts w:ascii="Arial" w:hAnsi="Arial" w:cs="Arial"/>
          <w:i/>
          <w:iCs/>
          <w:sz w:val="18"/>
          <w:szCs w:val="18"/>
        </w:rPr>
        <w:t>á</w:t>
      </w:r>
      <w:r w:rsidR="00561010">
        <w:rPr>
          <w:rFonts w:ascii="Arial" w:hAnsi="Arial" w:cs="Arial"/>
          <w:i/>
          <w:iCs/>
          <w:sz w:val="18"/>
          <w:szCs w:val="18"/>
        </w:rPr>
        <w:t>,</w:t>
      </w:r>
      <w:r w:rsidR="00C025EF">
        <w:rPr>
          <w:rFonts w:ascii="Arial" w:hAnsi="Arial" w:cs="Arial"/>
          <w:i/>
          <w:iCs/>
          <w:sz w:val="18"/>
          <w:szCs w:val="18"/>
        </w:rPr>
        <w:t xml:space="preserve"> </w:t>
      </w:r>
      <w:r w:rsidR="00561010" w:rsidRPr="007D0462">
        <w:rPr>
          <w:rFonts w:ascii="Arial" w:hAnsi="Arial" w:cs="Arial"/>
          <w:i/>
          <w:iCs/>
          <w:sz w:val="18"/>
          <w:szCs w:val="18"/>
        </w:rPr>
        <w:t>Josef Průša</w:t>
      </w:r>
      <w:r w:rsidR="00561010">
        <w:rPr>
          <w:rFonts w:ascii="Arial" w:hAnsi="Arial" w:cs="Arial"/>
          <w:i/>
          <w:iCs/>
          <w:sz w:val="18"/>
          <w:szCs w:val="18"/>
        </w:rPr>
        <w:t>,</w:t>
      </w:r>
      <w:r w:rsidR="00561010" w:rsidRPr="00561010">
        <w:rPr>
          <w:rFonts w:ascii="Arial" w:hAnsi="Arial" w:cs="Arial"/>
          <w:i/>
          <w:iCs/>
          <w:sz w:val="18"/>
          <w:szCs w:val="18"/>
        </w:rPr>
        <w:t xml:space="preserve"> </w:t>
      </w:r>
      <w:r w:rsidR="00561010" w:rsidRPr="007D0462">
        <w:rPr>
          <w:rFonts w:ascii="Arial" w:hAnsi="Arial" w:cs="Arial"/>
          <w:i/>
          <w:iCs/>
          <w:sz w:val="18"/>
          <w:szCs w:val="18"/>
        </w:rPr>
        <w:t>Vlastimil Čtverák</w:t>
      </w:r>
    </w:p>
    <w:p w14:paraId="3602DAD2" w14:textId="4F2B5F32" w:rsidR="007229D4" w:rsidRPr="007D0462" w:rsidRDefault="00C374DB">
      <w:pPr>
        <w:pStyle w:val="Standard"/>
        <w:rPr>
          <w:rFonts w:ascii="Arial" w:hAnsi="Arial" w:cs="Arial"/>
          <w:sz w:val="18"/>
          <w:szCs w:val="18"/>
          <w:u w:val="single"/>
        </w:rPr>
      </w:pPr>
      <w:r w:rsidRPr="007D0462">
        <w:rPr>
          <w:rFonts w:ascii="Arial" w:hAnsi="Arial" w:cs="Arial"/>
          <w:sz w:val="18"/>
          <w:szCs w:val="18"/>
          <w:u w:val="single"/>
        </w:rPr>
        <w:t>Program:</w:t>
      </w:r>
    </w:p>
    <w:p w14:paraId="26917F42" w14:textId="11466478" w:rsidR="001D3253" w:rsidRPr="007D0462" w:rsidRDefault="00D64638" w:rsidP="00FF5A9F">
      <w:pPr>
        <w:pStyle w:val="Standard"/>
        <w:numPr>
          <w:ilvl w:val="0"/>
          <w:numId w:val="48"/>
        </w:num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</w:t>
      </w:r>
      <w:r w:rsidR="00E245BA" w:rsidRPr="007D0462">
        <w:rPr>
          <w:rFonts w:ascii="Arial" w:hAnsi="Arial" w:cs="Arial"/>
          <w:b/>
          <w:sz w:val="18"/>
          <w:szCs w:val="18"/>
        </w:rPr>
        <w:t>otační program</w:t>
      </w:r>
      <w:r w:rsidR="0071034B">
        <w:rPr>
          <w:rFonts w:ascii="Arial" w:hAnsi="Arial" w:cs="Arial"/>
          <w:b/>
          <w:sz w:val="18"/>
          <w:szCs w:val="18"/>
        </w:rPr>
        <w:t xml:space="preserve"> Podpora sociálních služeb </w:t>
      </w:r>
      <w:r w:rsidR="00E245BA" w:rsidRPr="007D0462">
        <w:rPr>
          <w:rFonts w:ascii="Arial" w:hAnsi="Arial" w:cs="Arial"/>
          <w:b/>
          <w:sz w:val="18"/>
          <w:szCs w:val="18"/>
        </w:rPr>
        <w:t>na rok 20</w:t>
      </w:r>
      <w:r w:rsidR="002F6B37" w:rsidRPr="007D0462">
        <w:rPr>
          <w:rFonts w:ascii="Arial" w:hAnsi="Arial" w:cs="Arial"/>
          <w:b/>
          <w:sz w:val="18"/>
          <w:szCs w:val="18"/>
        </w:rPr>
        <w:t>2</w:t>
      </w:r>
      <w:r w:rsidR="00B36543" w:rsidRPr="007D0462">
        <w:rPr>
          <w:rFonts w:ascii="Arial" w:hAnsi="Arial" w:cs="Arial"/>
          <w:b/>
          <w:sz w:val="18"/>
          <w:szCs w:val="18"/>
        </w:rPr>
        <w:t>3</w:t>
      </w:r>
      <w:r w:rsidR="00E245BA" w:rsidRPr="007D0462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– 2. kolo</w:t>
      </w:r>
    </w:p>
    <w:p w14:paraId="0F2D30CB" w14:textId="00D293AB" w:rsidR="00C44C4A" w:rsidRPr="007D0462" w:rsidRDefault="00C44C4A" w:rsidP="00932727">
      <w:pPr>
        <w:rPr>
          <w:rFonts w:ascii="Arial" w:hAnsi="Arial" w:cs="Arial"/>
          <w:sz w:val="18"/>
          <w:szCs w:val="18"/>
        </w:rPr>
      </w:pPr>
      <w:r w:rsidRPr="007D0462">
        <w:rPr>
          <w:rFonts w:ascii="Arial" w:hAnsi="Arial" w:cs="Arial"/>
          <w:sz w:val="18"/>
          <w:szCs w:val="18"/>
        </w:rPr>
        <w:t>V rámci dotačního programu může být podpořen poskytovatel registrovaných služeb zařazený do v Základní sítě služeb Ústeckého kraje na období 2022-2024</w:t>
      </w:r>
      <w:r w:rsidR="0071034B">
        <w:rPr>
          <w:rFonts w:ascii="Arial" w:hAnsi="Arial" w:cs="Arial"/>
          <w:sz w:val="18"/>
          <w:szCs w:val="18"/>
        </w:rPr>
        <w:t xml:space="preserve">, který nebyl podpořen v 1. kole dotačního programu. </w:t>
      </w:r>
      <w:r w:rsidRPr="007D0462">
        <w:rPr>
          <w:rFonts w:ascii="Arial" w:hAnsi="Arial" w:cs="Arial"/>
          <w:sz w:val="18"/>
          <w:szCs w:val="18"/>
        </w:rPr>
        <w:t xml:space="preserve"> V rozpočtu je alokováno </w:t>
      </w:r>
      <w:r w:rsidR="0071034B" w:rsidRPr="0071034B">
        <w:rPr>
          <w:rFonts w:ascii="Arial" w:hAnsi="Arial" w:cs="Arial"/>
          <w:b/>
          <w:bCs/>
          <w:sz w:val="18"/>
          <w:szCs w:val="18"/>
        </w:rPr>
        <w:t>6</w:t>
      </w:r>
      <w:r w:rsidRPr="0071034B">
        <w:rPr>
          <w:rFonts w:ascii="Arial" w:hAnsi="Arial" w:cs="Arial"/>
          <w:b/>
          <w:bCs/>
          <w:sz w:val="18"/>
          <w:szCs w:val="18"/>
        </w:rPr>
        <w:t>0</w:t>
      </w:r>
      <w:r w:rsidR="0071034B" w:rsidRPr="0071034B">
        <w:rPr>
          <w:rFonts w:ascii="Arial" w:hAnsi="Arial" w:cs="Arial"/>
          <w:b/>
          <w:bCs/>
          <w:sz w:val="18"/>
          <w:szCs w:val="18"/>
        </w:rPr>
        <w:t>1</w:t>
      </w:r>
      <w:r w:rsidRPr="007D0462">
        <w:rPr>
          <w:rFonts w:ascii="Arial" w:hAnsi="Arial" w:cs="Arial"/>
          <w:b/>
          <w:bCs/>
          <w:sz w:val="18"/>
          <w:szCs w:val="18"/>
        </w:rPr>
        <w:t> 000</w:t>
      </w:r>
      <w:r w:rsidRPr="007D0462">
        <w:rPr>
          <w:rFonts w:ascii="Arial" w:hAnsi="Arial" w:cs="Arial"/>
          <w:sz w:val="18"/>
          <w:szCs w:val="18"/>
        </w:rPr>
        <w:t xml:space="preserve"> Kč. Odboru sociálních věcí byl</w:t>
      </w:r>
      <w:r w:rsidR="0071034B">
        <w:rPr>
          <w:rFonts w:ascii="Arial" w:hAnsi="Arial" w:cs="Arial"/>
          <w:sz w:val="18"/>
          <w:szCs w:val="18"/>
        </w:rPr>
        <w:t>y</w:t>
      </w:r>
      <w:r w:rsidRPr="007D0462">
        <w:rPr>
          <w:rFonts w:ascii="Arial" w:hAnsi="Arial" w:cs="Arial"/>
          <w:sz w:val="18"/>
          <w:szCs w:val="18"/>
        </w:rPr>
        <w:t xml:space="preserve"> v termínu řádně doručen</w:t>
      </w:r>
      <w:r w:rsidR="0071034B">
        <w:rPr>
          <w:rFonts w:ascii="Arial" w:hAnsi="Arial" w:cs="Arial"/>
          <w:sz w:val="18"/>
          <w:szCs w:val="18"/>
        </w:rPr>
        <w:t xml:space="preserve">y následující </w:t>
      </w:r>
      <w:r w:rsidRPr="007D0462">
        <w:rPr>
          <w:rFonts w:ascii="Arial" w:hAnsi="Arial" w:cs="Arial"/>
          <w:sz w:val="18"/>
          <w:szCs w:val="18"/>
        </w:rPr>
        <w:t>žádost</w:t>
      </w:r>
      <w:r w:rsidR="0071034B">
        <w:rPr>
          <w:rFonts w:ascii="Arial" w:hAnsi="Arial" w:cs="Arial"/>
          <w:sz w:val="18"/>
          <w:szCs w:val="18"/>
        </w:rPr>
        <w:t>i</w:t>
      </w:r>
      <w:r w:rsidRPr="007D0462">
        <w:rPr>
          <w:rFonts w:ascii="Arial" w:hAnsi="Arial" w:cs="Arial"/>
          <w:sz w:val="18"/>
          <w:szCs w:val="18"/>
        </w:rPr>
        <w:t xml:space="preserve"> o dotaci </w:t>
      </w: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2610"/>
        <w:gridCol w:w="3857"/>
        <w:gridCol w:w="1432"/>
        <w:gridCol w:w="1310"/>
      </w:tblGrid>
      <w:tr w:rsidR="00C44C4A" w:rsidRPr="007D0462" w14:paraId="1AA6520F" w14:textId="77777777" w:rsidTr="00C44C4A">
        <w:tc>
          <w:tcPr>
            <w:tcW w:w="2610" w:type="dxa"/>
          </w:tcPr>
          <w:p w14:paraId="14F87835" w14:textId="77777777" w:rsidR="00C44C4A" w:rsidRPr="007D0462" w:rsidRDefault="00C44C4A" w:rsidP="0064044E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462">
              <w:rPr>
                <w:rFonts w:ascii="Arial" w:hAnsi="Arial" w:cs="Arial"/>
                <w:b/>
                <w:bCs/>
                <w:sz w:val="18"/>
                <w:szCs w:val="18"/>
              </w:rPr>
              <w:t>Organizace</w:t>
            </w:r>
          </w:p>
        </w:tc>
        <w:tc>
          <w:tcPr>
            <w:tcW w:w="3857" w:type="dxa"/>
          </w:tcPr>
          <w:p w14:paraId="1B2853E3" w14:textId="5FD22569" w:rsidR="00C44C4A" w:rsidRPr="007D0462" w:rsidRDefault="00C44C4A" w:rsidP="0064044E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462">
              <w:rPr>
                <w:rFonts w:ascii="Arial" w:hAnsi="Arial" w:cs="Arial"/>
                <w:b/>
                <w:bCs/>
                <w:sz w:val="18"/>
                <w:szCs w:val="18"/>
              </w:rPr>
              <w:t>Název projektu/aktivity</w:t>
            </w:r>
          </w:p>
        </w:tc>
        <w:tc>
          <w:tcPr>
            <w:tcW w:w="1432" w:type="dxa"/>
          </w:tcPr>
          <w:p w14:paraId="7526DBA4" w14:textId="54272B46" w:rsidR="00C44C4A" w:rsidRPr="007D0462" w:rsidRDefault="00C44C4A" w:rsidP="0064044E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462">
              <w:rPr>
                <w:rFonts w:ascii="Arial" w:hAnsi="Arial" w:cs="Arial"/>
                <w:b/>
                <w:bCs/>
                <w:sz w:val="18"/>
                <w:szCs w:val="18"/>
              </w:rPr>
              <w:t>Požadavek</w:t>
            </w:r>
            <w:r w:rsidR="00D0102E" w:rsidRPr="007D046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 roce 2023</w:t>
            </w:r>
            <w:r w:rsidR="007103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Kč</w:t>
            </w:r>
          </w:p>
        </w:tc>
        <w:tc>
          <w:tcPr>
            <w:tcW w:w="1310" w:type="dxa"/>
          </w:tcPr>
          <w:p w14:paraId="6EC51AE9" w14:textId="09845232" w:rsidR="00C44C4A" w:rsidRPr="007D0462" w:rsidRDefault="0071034B" w:rsidP="0064044E">
            <w:pPr>
              <w:pStyle w:val="Standard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Navržená dotace Kč</w:t>
            </w:r>
          </w:p>
        </w:tc>
      </w:tr>
      <w:tr w:rsidR="00C44C4A" w:rsidRPr="007D0462" w14:paraId="13B54E86" w14:textId="77777777" w:rsidTr="00C44C4A">
        <w:tc>
          <w:tcPr>
            <w:tcW w:w="2610" w:type="dxa"/>
          </w:tcPr>
          <w:p w14:paraId="79A6D533" w14:textId="43219685" w:rsidR="00C44C4A" w:rsidRPr="007D0462" w:rsidRDefault="00C44C4A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0462">
              <w:rPr>
                <w:rFonts w:ascii="Arial" w:hAnsi="Arial" w:cs="Arial"/>
                <w:sz w:val="18"/>
                <w:szCs w:val="18"/>
              </w:rPr>
              <w:t>H.S.Perspektiva</w:t>
            </w:r>
            <w:proofErr w:type="spellEnd"/>
          </w:p>
        </w:tc>
        <w:tc>
          <w:tcPr>
            <w:tcW w:w="3857" w:type="dxa"/>
          </w:tcPr>
          <w:p w14:paraId="104DF7DF" w14:textId="57787CEB" w:rsidR="00C44C4A" w:rsidRPr="007D0462" w:rsidRDefault="00C44C4A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Centrum sociální pomoci</w:t>
            </w:r>
          </w:p>
        </w:tc>
        <w:tc>
          <w:tcPr>
            <w:tcW w:w="1432" w:type="dxa"/>
          </w:tcPr>
          <w:p w14:paraId="1A2AE0AF" w14:textId="4742A1D1" w:rsidR="00C44C4A" w:rsidRPr="007D0462" w:rsidRDefault="0071034B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110 300</w:t>
            </w:r>
          </w:p>
        </w:tc>
        <w:tc>
          <w:tcPr>
            <w:tcW w:w="1310" w:type="dxa"/>
          </w:tcPr>
          <w:p w14:paraId="79FA55AA" w14:textId="50A775A8" w:rsidR="00C44C4A" w:rsidRPr="007D0462" w:rsidRDefault="00C025EF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41 000</w:t>
            </w:r>
          </w:p>
        </w:tc>
      </w:tr>
      <w:tr w:rsidR="00C44C4A" w:rsidRPr="007D0462" w14:paraId="289347A6" w14:textId="77777777" w:rsidTr="00C44C4A">
        <w:tc>
          <w:tcPr>
            <w:tcW w:w="2610" w:type="dxa"/>
          </w:tcPr>
          <w:p w14:paraId="2D923695" w14:textId="45536099" w:rsidR="00C44C4A" w:rsidRPr="007D0462" w:rsidRDefault="00C44C4A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NADĚJE</w:t>
            </w:r>
          </w:p>
        </w:tc>
        <w:tc>
          <w:tcPr>
            <w:tcW w:w="3857" w:type="dxa"/>
          </w:tcPr>
          <w:p w14:paraId="5D44CC0B" w14:textId="6F991F51" w:rsidR="00C44C4A" w:rsidRPr="007D0462" w:rsidRDefault="00C44C4A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Azylový dům</w:t>
            </w:r>
          </w:p>
        </w:tc>
        <w:tc>
          <w:tcPr>
            <w:tcW w:w="1432" w:type="dxa"/>
          </w:tcPr>
          <w:p w14:paraId="33549AA3" w14:textId="6E2E4F01" w:rsidR="00C44C4A" w:rsidRPr="007D0462" w:rsidRDefault="00C44C4A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720 000</w:t>
            </w:r>
          </w:p>
        </w:tc>
        <w:tc>
          <w:tcPr>
            <w:tcW w:w="1310" w:type="dxa"/>
          </w:tcPr>
          <w:p w14:paraId="4FBD347C" w14:textId="570D79AB" w:rsidR="00C44C4A" w:rsidRPr="007D0462" w:rsidRDefault="00C025EF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295 000</w:t>
            </w:r>
          </w:p>
        </w:tc>
      </w:tr>
      <w:tr w:rsidR="00C44C4A" w:rsidRPr="007D0462" w14:paraId="2BFD3131" w14:textId="77777777" w:rsidTr="00C44C4A">
        <w:tc>
          <w:tcPr>
            <w:tcW w:w="2610" w:type="dxa"/>
          </w:tcPr>
          <w:p w14:paraId="35307389" w14:textId="4DDB7C36" w:rsidR="00C44C4A" w:rsidRPr="007D0462" w:rsidRDefault="00C44C4A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1ECD2C82" w14:textId="236480FB" w:rsidR="00C44C4A" w:rsidRPr="007D0462" w:rsidRDefault="00C44C4A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Terénní program</w:t>
            </w:r>
          </w:p>
        </w:tc>
        <w:tc>
          <w:tcPr>
            <w:tcW w:w="1432" w:type="dxa"/>
          </w:tcPr>
          <w:p w14:paraId="4031339E" w14:textId="42294DF2" w:rsidR="00C44C4A" w:rsidRPr="007D0462" w:rsidRDefault="00D0102E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  <w:tc>
          <w:tcPr>
            <w:tcW w:w="1310" w:type="dxa"/>
          </w:tcPr>
          <w:p w14:paraId="3A961DAC" w14:textId="66704881" w:rsidR="00C44C4A" w:rsidRPr="007D0462" w:rsidRDefault="00C025EF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67 000</w:t>
            </w:r>
          </w:p>
        </w:tc>
      </w:tr>
      <w:tr w:rsidR="00C44C4A" w:rsidRPr="007D0462" w14:paraId="5C727BE4" w14:textId="77777777" w:rsidTr="00C44C4A">
        <w:tc>
          <w:tcPr>
            <w:tcW w:w="2610" w:type="dxa"/>
          </w:tcPr>
          <w:p w14:paraId="2B54F93F" w14:textId="5E50E6AB" w:rsidR="00C44C4A" w:rsidRPr="007D0462" w:rsidRDefault="00C44C4A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75EAB48F" w14:textId="66183851" w:rsidR="00C44C4A" w:rsidRPr="007D0462" w:rsidRDefault="00D0102E" w:rsidP="0064044E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Sociálně terapeutické dílny</w:t>
            </w:r>
          </w:p>
        </w:tc>
        <w:tc>
          <w:tcPr>
            <w:tcW w:w="1432" w:type="dxa"/>
          </w:tcPr>
          <w:p w14:paraId="481DC783" w14:textId="72180EAF" w:rsidR="00C44C4A" w:rsidRPr="007D0462" w:rsidRDefault="00D0102E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140 000</w:t>
            </w:r>
          </w:p>
        </w:tc>
        <w:tc>
          <w:tcPr>
            <w:tcW w:w="1310" w:type="dxa"/>
          </w:tcPr>
          <w:p w14:paraId="397BC648" w14:textId="01CCC7B4" w:rsidR="00C44C4A" w:rsidRPr="007D0462" w:rsidRDefault="00C025EF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52 000</w:t>
            </w:r>
          </w:p>
        </w:tc>
      </w:tr>
      <w:tr w:rsidR="00C44C4A" w:rsidRPr="007D0462" w14:paraId="231F48AE" w14:textId="77777777" w:rsidTr="00C44C4A">
        <w:tc>
          <w:tcPr>
            <w:tcW w:w="2610" w:type="dxa"/>
          </w:tcPr>
          <w:p w14:paraId="2F07BB76" w14:textId="75351199" w:rsidR="00C44C4A" w:rsidRPr="007D0462" w:rsidRDefault="00C44C4A" w:rsidP="00C44C4A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857" w:type="dxa"/>
          </w:tcPr>
          <w:p w14:paraId="56AF6B58" w14:textId="02C84BA0" w:rsidR="00C44C4A" w:rsidRPr="007D0462" w:rsidRDefault="00D0102E" w:rsidP="00C44C4A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Chráněné bydlení</w:t>
            </w:r>
          </w:p>
        </w:tc>
        <w:tc>
          <w:tcPr>
            <w:tcW w:w="1432" w:type="dxa"/>
          </w:tcPr>
          <w:p w14:paraId="22B5E1C4" w14:textId="49467E18" w:rsidR="00C44C4A" w:rsidRPr="007D0462" w:rsidRDefault="00D0102E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370 000</w:t>
            </w:r>
          </w:p>
        </w:tc>
        <w:tc>
          <w:tcPr>
            <w:tcW w:w="1310" w:type="dxa"/>
          </w:tcPr>
          <w:p w14:paraId="36A2EB07" w14:textId="232EBA6F" w:rsidR="00C44C4A" w:rsidRPr="007D0462" w:rsidRDefault="00C025EF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137 000</w:t>
            </w:r>
          </w:p>
        </w:tc>
      </w:tr>
      <w:tr w:rsidR="00C44C4A" w:rsidRPr="007D0462" w14:paraId="5CD4C66E" w14:textId="77777777" w:rsidTr="00C44C4A">
        <w:tc>
          <w:tcPr>
            <w:tcW w:w="2610" w:type="dxa"/>
          </w:tcPr>
          <w:p w14:paraId="09B98ECB" w14:textId="77777777" w:rsidR="00C44C4A" w:rsidRPr="007D0462" w:rsidRDefault="00C44C4A" w:rsidP="00C44C4A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7" w:type="dxa"/>
          </w:tcPr>
          <w:p w14:paraId="2EA7B872" w14:textId="2C073ED5" w:rsidR="00C44C4A" w:rsidRPr="007D0462" w:rsidRDefault="00D0102E" w:rsidP="00C44C4A">
            <w:pPr>
              <w:pStyle w:val="Standard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Krizová pomoc</w:t>
            </w:r>
          </w:p>
        </w:tc>
        <w:tc>
          <w:tcPr>
            <w:tcW w:w="1432" w:type="dxa"/>
          </w:tcPr>
          <w:p w14:paraId="735BB7D1" w14:textId="1DF05584" w:rsidR="00C44C4A" w:rsidRPr="007D0462" w:rsidRDefault="00D0102E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D0462">
              <w:rPr>
                <w:rFonts w:ascii="Arial" w:hAnsi="Arial" w:cs="Arial"/>
                <w:sz w:val="18"/>
                <w:szCs w:val="18"/>
              </w:rPr>
              <w:t>13 000</w:t>
            </w:r>
          </w:p>
        </w:tc>
        <w:tc>
          <w:tcPr>
            <w:tcW w:w="1310" w:type="dxa"/>
          </w:tcPr>
          <w:p w14:paraId="20A7B4EE" w14:textId="15039AA2" w:rsidR="00C44C4A" w:rsidRPr="007D0462" w:rsidRDefault="00C025EF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</w:t>
            </w:r>
          </w:p>
        </w:tc>
      </w:tr>
      <w:tr w:rsidR="007D0462" w:rsidRPr="007D0462" w14:paraId="254EBA27" w14:textId="77777777" w:rsidTr="00C44C4A">
        <w:tc>
          <w:tcPr>
            <w:tcW w:w="2610" w:type="dxa"/>
          </w:tcPr>
          <w:p w14:paraId="1EE9AD7B" w14:textId="436335E2" w:rsidR="00C44C4A" w:rsidRPr="007D0462" w:rsidRDefault="00D0102E" w:rsidP="0064044E">
            <w:pPr>
              <w:pStyle w:val="Standard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D0462">
              <w:rPr>
                <w:rFonts w:ascii="Arial" w:hAnsi="Arial" w:cs="Arial"/>
                <w:sz w:val="18"/>
                <w:szCs w:val="18"/>
                <w:highlight w:val="yellow"/>
              </w:rPr>
              <w:t>Celkem</w:t>
            </w:r>
          </w:p>
        </w:tc>
        <w:tc>
          <w:tcPr>
            <w:tcW w:w="3857" w:type="dxa"/>
          </w:tcPr>
          <w:p w14:paraId="05B1183C" w14:textId="77777777" w:rsidR="00C44C4A" w:rsidRPr="007D0462" w:rsidRDefault="00C44C4A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32" w:type="dxa"/>
          </w:tcPr>
          <w:p w14:paraId="75FB7363" w14:textId="32FDC1E1" w:rsidR="00C44C4A" w:rsidRPr="007D0462" w:rsidRDefault="0071034B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1 533 300</w:t>
            </w:r>
          </w:p>
        </w:tc>
        <w:tc>
          <w:tcPr>
            <w:tcW w:w="1310" w:type="dxa"/>
          </w:tcPr>
          <w:p w14:paraId="4A8682A4" w14:textId="1861B1C2" w:rsidR="00C44C4A" w:rsidRPr="00C025EF" w:rsidRDefault="00C025EF" w:rsidP="00D0102E">
            <w:pPr>
              <w:pStyle w:val="Standard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025EF">
              <w:rPr>
                <w:rFonts w:ascii="Arial" w:hAnsi="Arial" w:cs="Arial"/>
                <w:sz w:val="18"/>
                <w:szCs w:val="18"/>
                <w:highlight w:val="yellow"/>
              </w:rPr>
              <w:t>597 000</w:t>
            </w:r>
          </w:p>
        </w:tc>
      </w:tr>
    </w:tbl>
    <w:p w14:paraId="14FD57BF" w14:textId="77777777" w:rsidR="007D0462" w:rsidRDefault="007D0462" w:rsidP="00440890">
      <w:pPr>
        <w:rPr>
          <w:rFonts w:ascii="Arial" w:hAnsi="Arial" w:cs="Arial"/>
          <w:sz w:val="18"/>
          <w:szCs w:val="18"/>
        </w:rPr>
      </w:pPr>
    </w:p>
    <w:p w14:paraId="4F1227D6" w14:textId="650C9943" w:rsidR="00FF5A9F" w:rsidRPr="00C025EF" w:rsidRDefault="00B816AA" w:rsidP="00FF5A9F">
      <w:pPr>
        <w:pStyle w:val="Odstavecseseznamem"/>
        <w:numPr>
          <w:ilvl w:val="0"/>
          <w:numId w:val="48"/>
        </w:numPr>
        <w:rPr>
          <w:rFonts w:ascii="Arial" w:hAnsi="Arial" w:cs="Arial"/>
          <w:b/>
          <w:bCs/>
          <w:sz w:val="18"/>
          <w:szCs w:val="18"/>
        </w:rPr>
      </w:pPr>
      <w:r w:rsidRPr="00C025EF">
        <w:rPr>
          <w:rFonts w:ascii="Arial" w:hAnsi="Arial" w:cs="Arial"/>
          <w:b/>
          <w:bCs/>
          <w:sz w:val="18"/>
          <w:szCs w:val="18"/>
        </w:rPr>
        <w:t xml:space="preserve">Plnění Cílů a opatření 5. KPSS za období let </w:t>
      </w:r>
      <w:r w:rsidR="00C025EF" w:rsidRPr="00C025EF">
        <w:rPr>
          <w:rFonts w:ascii="Arial" w:hAnsi="Arial" w:cs="Arial"/>
          <w:b/>
          <w:bCs/>
          <w:sz w:val="18"/>
          <w:szCs w:val="18"/>
        </w:rPr>
        <w:t>2</w:t>
      </w:r>
      <w:r w:rsidR="00C025EF">
        <w:rPr>
          <w:rFonts w:ascii="Arial" w:hAnsi="Arial" w:cs="Arial"/>
          <w:b/>
          <w:bCs/>
          <w:sz w:val="18"/>
          <w:szCs w:val="18"/>
        </w:rPr>
        <w:t>0</w:t>
      </w:r>
      <w:r w:rsidR="00C025EF" w:rsidRPr="00C025EF">
        <w:rPr>
          <w:rFonts w:ascii="Arial" w:hAnsi="Arial" w:cs="Arial"/>
          <w:b/>
          <w:bCs/>
          <w:sz w:val="18"/>
          <w:szCs w:val="18"/>
        </w:rPr>
        <w:t>21–2022</w:t>
      </w:r>
      <w:r w:rsidRPr="00C025EF">
        <w:rPr>
          <w:rFonts w:ascii="Arial" w:hAnsi="Arial" w:cs="Arial"/>
          <w:b/>
          <w:bCs/>
          <w:sz w:val="18"/>
          <w:szCs w:val="18"/>
        </w:rPr>
        <w:t>.</w:t>
      </w:r>
    </w:p>
    <w:p w14:paraId="49B75138" w14:textId="77777777" w:rsidR="00C025EF" w:rsidRDefault="00C025EF" w:rsidP="00DF473B">
      <w:pPr>
        <w:pStyle w:val="Standard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Přítomní členové ŘSKPSS se seznámili s průběžným plněním cílů a opatření 5. komunitního plánu sociálních služeb za roky 2021–2022. Vzhledem k nízkému počtu členů komise na jednání, bude materiál rozeslán e-mailem a členové pošlou připomínky písemně.</w:t>
      </w:r>
    </w:p>
    <w:p w14:paraId="08DCC54F" w14:textId="1C179833" w:rsidR="001C2066" w:rsidRPr="0070495A" w:rsidRDefault="00C025EF" w:rsidP="0070495A">
      <w:pPr>
        <w:pStyle w:val="Standard"/>
        <w:numPr>
          <w:ilvl w:val="0"/>
          <w:numId w:val="48"/>
        </w:numPr>
        <w:rPr>
          <w:rFonts w:ascii="Arial" w:hAnsi="Arial" w:cs="Arial"/>
          <w:b/>
          <w:bCs/>
          <w:sz w:val="18"/>
          <w:szCs w:val="18"/>
        </w:rPr>
      </w:pPr>
      <w:r w:rsidRPr="0070495A">
        <w:rPr>
          <w:rFonts w:ascii="Arial" w:hAnsi="Arial" w:cs="Arial"/>
          <w:b/>
          <w:bCs/>
          <w:sz w:val="18"/>
          <w:szCs w:val="18"/>
        </w:rPr>
        <w:t>Informace z PS Prevence</w:t>
      </w:r>
      <w:r w:rsidR="001C2066" w:rsidRPr="0070495A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3713FE81" w14:textId="092FCFCE" w:rsidR="00C025EF" w:rsidRDefault="00205BDD" w:rsidP="001C2066">
      <w:pPr>
        <w:pStyle w:val="Standard"/>
        <w:numPr>
          <w:ilvl w:val="0"/>
          <w:numId w:val="49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 PS byly prezentovány výstupy</w:t>
      </w:r>
      <w:r w:rsidR="001C2066" w:rsidRPr="001C2066">
        <w:rPr>
          <w:rFonts w:ascii="Arial" w:hAnsi="Arial" w:cs="Arial"/>
          <w:sz w:val="18"/>
          <w:szCs w:val="18"/>
        </w:rPr>
        <w:t xml:space="preserve"> </w:t>
      </w:r>
      <w:r w:rsidR="001C2066">
        <w:rPr>
          <w:rFonts w:ascii="Arial" w:hAnsi="Arial" w:cs="Arial"/>
          <w:sz w:val="18"/>
          <w:szCs w:val="18"/>
        </w:rPr>
        <w:t>projekt</w:t>
      </w:r>
      <w:r>
        <w:rPr>
          <w:rFonts w:ascii="Arial" w:hAnsi="Arial" w:cs="Arial"/>
          <w:sz w:val="18"/>
          <w:szCs w:val="18"/>
        </w:rPr>
        <w:t>u</w:t>
      </w:r>
      <w:r w:rsidR="001C2066">
        <w:rPr>
          <w:rFonts w:ascii="Arial" w:hAnsi="Arial" w:cs="Arial"/>
          <w:sz w:val="18"/>
          <w:szCs w:val="18"/>
        </w:rPr>
        <w:t xml:space="preserve"> </w:t>
      </w:r>
      <w:r w:rsidR="001C2066" w:rsidRPr="001C2066">
        <w:rPr>
          <w:rFonts w:ascii="Arial" w:hAnsi="Arial" w:cs="Arial"/>
          <w:sz w:val="18"/>
          <w:szCs w:val="18"/>
        </w:rPr>
        <w:t xml:space="preserve">PAQ </w:t>
      </w:r>
      <w:proofErr w:type="spellStart"/>
      <w:r w:rsidR="001C2066" w:rsidRPr="001C2066">
        <w:rPr>
          <w:rFonts w:ascii="Arial" w:hAnsi="Arial" w:cs="Arial"/>
          <w:sz w:val="18"/>
          <w:szCs w:val="18"/>
        </w:rPr>
        <w:t>Research</w:t>
      </w:r>
      <w:proofErr w:type="spellEnd"/>
      <w:r w:rsidR="001C2066" w:rsidRPr="001C2066">
        <w:rPr>
          <w:rFonts w:ascii="Arial" w:hAnsi="Arial" w:cs="Arial"/>
          <w:sz w:val="18"/>
          <w:szCs w:val="18"/>
        </w:rPr>
        <w:t> Jak podpořit úspěšnost ve vzdělávání na území ORP Roudnice nad Labem</w:t>
      </w:r>
      <w:r w:rsidR="001C2066">
        <w:rPr>
          <w:rFonts w:ascii="Arial" w:hAnsi="Arial" w:cs="Arial"/>
          <w:sz w:val="18"/>
          <w:szCs w:val="18"/>
        </w:rPr>
        <w:t xml:space="preserve"> – prezentace je v příloze.</w:t>
      </w:r>
      <w:r w:rsidR="001C2066" w:rsidRPr="001C2066">
        <w:rPr>
          <w:rFonts w:ascii="Arial" w:hAnsi="Arial" w:cs="Arial"/>
          <w:sz w:val="18"/>
          <w:szCs w:val="18"/>
        </w:rPr>
        <w:t> </w:t>
      </w:r>
    </w:p>
    <w:p w14:paraId="41202442" w14:textId="2CA192FB" w:rsidR="001C2066" w:rsidRPr="001C2066" w:rsidRDefault="001C2066" w:rsidP="001C2066">
      <w:pPr>
        <w:pStyle w:val="Standard"/>
        <w:numPr>
          <w:ilvl w:val="0"/>
          <w:numId w:val="49"/>
        </w:numPr>
        <w:rPr>
          <w:rFonts w:ascii="Arial" w:hAnsi="Arial" w:cs="Arial"/>
          <w:sz w:val="18"/>
          <w:szCs w:val="18"/>
        </w:rPr>
      </w:pPr>
      <w:proofErr w:type="spellStart"/>
      <w:r w:rsidRPr="001C2066">
        <w:rPr>
          <w:rFonts w:ascii="Arial" w:hAnsi="Arial" w:cs="Arial"/>
          <w:sz w:val="18"/>
          <w:szCs w:val="18"/>
        </w:rPr>
        <w:t>Re</w:t>
      </w:r>
      <w:r>
        <w:rPr>
          <w:rFonts w:ascii="Arial" w:hAnsi="Arial" w:cs="Arial"/>
          <w:sz w:val="18"/>
          <w:szCs w:val="18"/>
        </w:rPr>
        <w:t>U</w:t>
      </w:r>
      <w:r w:rsidRPr="001C2066">
        <w:rPr>
          <w:rFonts w:ascii="Arial" w:hAnsi="Arial" w:cs="Arial"/>
          <w:sz w:val="18"/>
          <w:szCs w:val="18"/>
        </w:rPr>
        <w:t>se</w:t>
      </w:r>
      <w:proofErr w:type="spellEnd"/>
      <w:r w:rsidRPr="001C2066">
        <w:rPr>
          <w:rFonts w:ascii="Arial" w:hAnsi="Arial" w:cs="Arial"/>
          <w:sz w:val="18"/>
          <w:szCs w:val="18"/>
        </w:rPr>
        <w:t xml:space="preserve"> – místostarosta města Ing. R. Červený představil záměr města budoucího nakládání s odpady a záměr snižování objemu odpadů prostřednictvím tzv. Centra pro předcházení vzniku odpadu, respektive znovuvyužití zejména vybavení domácností. Město nyní hledá vhodnou lokalitu a partnera z řad nejen neziskových organizací.</w:t>
      </w:r>
    </w:p>
    <w:p w14:paraId="6EFA2B47" w14:textId="4CB328AF" w:rsidR="001C2066" w:rsidRDefault="00205BDD" w:rsidP="001C2066">
      <w:pPr>
        <w:pStyle w:val="Standard"/>
        <w:numPr>
          <w:ilvl w:val="0"/>
          <w:numId w:val="49"/>
        </w:numPr>
        <w:rPr>
          <w:rFonts w:ascii="Arial" w:hAnsi="Arial" w:cs="Arial"/>
          <w:sz w:val="18"/>
          <w:szCs w:val="18"/>
        </w:rPr>
      </w:pPr>
      <w:r w:rsidRPr="00205BDD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ěsto</w:t>
      </w:r>
      <w:r w:rsidRPr="00205BDD">
        <w:rPr>
          <w:rFonts w:ascii="Arial" w:hAnsi="Arial" w:cs="Arial"/>
          <w:sz w:val="18"/>
          <w:szCs w:val="18"/>
        </w:rPr>
        <w:t xml:space="preserve"> ve spolupráci s ASZ připravuje novou bytovou koncepci města. </w:t>
      </w:r>
      <w:r>
        <w:rPr>
          <w:rFonts w:ascii="Arial" w:hAnsi="Arial" w:cs="Arial"/>
          <w:sz w:val="18"/>
          <w:szCs w:val="18"/>
        </w:rPr>
        <w:t>V Roudnici n. L. byl realizován výzkum, který bude sloužit jako podklad bytové koncepce. Výzkum je v současné době v připomínkovém řízení.</w:t>
      </w:r>
    </w:p>
    <w:p w14:paraId="20ED0CC0" w14:textId="4955300A" w:rsidR="00F23BF3" w:rsidRPr="00F23BF3" w:rsidRDefault="00F23BF3" w:rsidP="00F23BF3">
      <w:pPr>
        <w:pStyle w:val="Standard"/>
        <w:numPr>
          <w:ilvl w:val="0"/>
          <w:numId w:val="48"/>
        </w:numPr>
        <w:rPr>
          <w:rFonts w:ascii="Arial" w:hAnsi="Arial" w:cs="Arial"/>
          <w:b/>
          <w:bCs/>
          <w:sz w:val="18"/>
          <w:szCs w:val="18"/>
        </w:rPr>
      </w:pPr>
      <w:r w:rsidRPr="00F23BF3">
        <w:rPr>
          <w:rFonts w:ascii="Arial" w:hAnsi="Arial" w:cs="Arial"/>
          <w:b/>
          <w:bCs/>
          <w:sz w:val="18"/>
          <w:szCs w:val="18"/>
        </w:rPr>
        <w:t>Různé</w:t>
      </w:r>
    </w:p>
    <w:p w14:paraId="7DD8C3B4" w14:textId="6CE012CC" w:rsidR="008B38AE" w:rsidRDefault="00F23BF3" w:rsidP="00190842">
      <w:pPr>
        <w:pStyle w:val="Standard"/>
        <w:numPr>
          <w:ilvl w:val="0"/>
          <w:numId w:val="49"/>
        </w:numPr>
        <w:ind w:left="720"/>
        <w:rPr>
          <w:rFonts w:ascii="Arial" w:hAnsi="Arial" w:cs="Arial"/>
          <w:sz w:val="18"/>
          <w:szCs w:val="18"/>
        </w:rPr>
      </w:pPr>
      <w:r w:rsidRPr="00F23BF3">
        <w:rPr>
          <w:rFonts w:ascii="Arial" w:hAnsi="Arial" w:cs="Arial"/>
          <w:sz w:val="18"/>
          <w:szCs w:val="18"/>
        </w:rPr>
        <w:t xml:space="preserve">Představení nového sociálního pracovníka OSV, Bc. Miroslava Kalenského – je hrazen z prostředků od UNICEF v rámci </w:t>
      </w:r>
      <w:r w:rsidRPr="009E6DB4">
        <w:t>pos</w:t>
      </w:r>
      <w:r>
        <w:t>í</w:t>
      </w:r>
      <w:r w:rsidRPr="009E6DB4">
        <w:t>l</w:t>
      </w:r>
      <w:r>
        <w:t>e</w:t>
      </w:r>
      <w:r w:rsidRPr="009E6DB4">
        <w:t xml:space="preserve">ní </w:t>
      </w:r>
      <w:r w:rsidRPr="00F23BF3">
        <w:rPr>
          <w:rFonts w:ascii="Arial" w:hAnsi="Arial" w:cs="Arial"/>
          <w:sz w:val="18"/>
          <w:szCs w:val="18"/>
        </w:rPr>
        <w:t xml:space="preserve">kapacity systému ochrany dětí s cílem identifikovat a reagovat na specifické potřeby ukrajinských dětí, dospívajících a jejich </w:t>
      </w:r>
      <w:proofErr w:type="gramStart"/>
      <w:r w:rsidRPr="00F23BF3">
        <w:rPr>
          <w:rFonts w:ascii="Arial" w:hAnsi="Arial" w:cs="Arial"/>
          <w:sz w:val="18"/>
          <w:szCs w:val="18"/>
        </w:rPr>
        <w:t>pečovatelů</w:t>
      </w:r>
      <w:proofErr w:type="gramEnd"/>
      <w:r w:rsidRPr="00F23BF3">
        <w:rPr>
          <w:rFonts w:ascii="Arial" w:hAnsi="Arial" w:cs="Arial"/>
          <w:sz w:val="18"/>
          <w:szCs w:val="18"/>
        </w:rPr>
        <w:t xml:space="preserve"> a to prostřednictvím technické, finanční a personální podpory</w:t>
      </w:r>
      <w:r w:rsidR="00C025EF" w:rsidRPr="00F23BF3">
        <w:rPr>
          <w:rFonts w:ascii="Arial" w:hAnsi="Arial" w:cs="Arial"/>
          <w:sz w:val="18"/>
          <w:szCs w:val="18"/>
        </w:rPr>
        <w:t xml:space="preserve"> </w:t>
      </w:r>
    </w:p>
    <w:p w14:paraId="768AAAC7" w14:textId="0AF53002" w:rsidR="00F23BF3" w:rsidRPr="00F23BF3" w:rsidRDefault="00F23BF3" w:rsidP="00F23BF3">
      <w:pPr>
        <w:pStyle w:val="Standard"/>
        <w:numPr>
          <w:ilvl w:val="0"/>
          <w:numId w:val="49"/>
        </w:numPr>
        <w:ind w:left="720"/>
        <w:rPr>
          <w:rFonts w:ascii="Arial" w:hAnsi="Arial" w:cs="Arial"/>
          <w:sz w:val="18"/>
          <w:szCs w:val="18"/>
        </w:rPr>
      </w:pPr>
      <w:r w:rsidRPr="00F23BF3">
        <w:rPr>
          <w:rFonts w:ascii="Arial" w:hAnsi="Arial" w:cs="Arial"/>
          <w:sz w:val="18"/>
          <w:szCs w:val="18"/>
        </w:rPr>
        <w:t xml:space="preserve">Mgr. Kateřina Čermáková – informace o přednáškách na téma primární prevence pro základní školy v Roudnici </w:t>
      </w:r>
      <w:proofErr w:type="spellStart"/>
      <w:r w:rsidRPr="00F23BF3">
        <w:rPr>
          <w:rFonts w:ascii="Arial" w:hAnsi="Arial" w:cs="Arial"/>
          <w:sz w:val="18"/>
          <w:szCs w:val="18"/>
        </w:rPr>
        <w:t>n.L.</w:t>
      </w:r>
      <w:proofErr w:type="spellEnd"/>
      <w:r w:rsidRPr="00F23BF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V 1. pololetí školního roku 2023-2024 realizuje přednášky zdarma policie ČR, pro 2. pololetí jsou domluveni komerční lektoři na základě požadavků škol, hradit je bude město z prostředků na prevenci kriminality.</w:t>
      </w:r>
    </w:p>
    <w:p w14:paraId="1E9D2E0E" w14:textId="77777777" w:rsidR="00F23BF3" w:rsidRDefault="00F23BF3" w:rsidP="00F23BF3">
      <w:pPr>
        <w:pStyle w:val="Standard"/>
        <w:ind w:left="720"/>
        <w:rPr>
          <w:rFonts w:ascii="Arial" w:hAnsi="Arial" w:cs="Arial"/>
          <w:sz w:val="18"/>
          <w:szCs w:val="18"/>
        </w:rPr>
      </w:pPr>
    </w:p>
    <w:p w14:paraId="146C986C" w14:textId="40C69DB6" w:rsidR="007229D4" w:rsidRPr="00F23BF3" w:rsidRDefault="00C374DB" w:rsidP="00F23BF3">
      <w:pPr>
        <w:pStyle w:val="Standard"/>
        <w:ind w:left="720"/>
        <w:rPr>
          <w:rFonts w:ascii="Arial" w:hAnsi="Arial" w:cs="Arial"/>
          <w:sz w:val="18"/>
          <w:szCs w:val="18"/>
        </w:rPr>
      </w:pPr>
      <w:r w:rsidRPr="00F23BF3">
        <w:rPr>
          <w:rFonts w:ascii="Arial" w:hAnsi="Arial" w:cs="Arial"/>
          <w:sz w:val="18"/>
          <w:szCs w:val="18"/>
        </w:rPr>
        <w:t>Zapsala:</w:t>
      </w:r>
      <w:r w:rsidR="001B245B" w:rsidRPr="00F23BF3">
        <w:rPr>
          <w:rFonts w:ascii="Arial" w:hAnsi="Arial" w:cs="Arial"/>
          <w:sz w:val="18"/>
          <w:szCs w:val="18"/>
        </w:rPr>
        <w:t xml:space="preserve"> Monika Legnerová, dne </w:t>
      </w:r>
      <w:r w:rsidR="0071034B" w:rsidRPr="00F23BF3">
        <w:rPr>
          <w:rFonts w:ascii="Arial" w:hAnsi="Arial" w:cs="Arial"/>
          <w:sz w:val="18"/>
          <w:szCs w:val="18"/>
        </w:rPr>
        <w:t>6.6.</w:t>
      </w:r>
      <w:r w:rsidR="004E7E1B" w:rsidRPr="00F23BF3">
        <w:rPr>
          <w:rFonts w:ascii="Arial" w:hAnsi="Arial" w:cs="Arial"/>
          <w:sz w:val="18"/>
          <w:szCs w:val="18"/>
        </w:rPr>
        <w:t>2023</w:t>
      </w:r>
    </w:p>
    <w:sectPr w:rsidR="007229D4" w:rsidRPr="00F23BF3" w:rsidSect="00A16D3F">
      <w:pgSz w:w="11906" w:h="16838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AAB07" w14:textId="77777777" w:rsidR="00241D74" w:rsidRDefault="00241D74">
      <w:pPr>
        <w:spacing w:after="0" w:line="240" w:lineRule="auto"/>
      </w:pPr>
      <w:r>
        <w:separator/>
      </w:r>
    </w:p>
  </w:endnote>
  <w:endnote w:type="continuationSeparator" w:id="0">
    <w:p w14:paraId="2B1A4F1D" w14:textId="77777777" w:rsidR="00241D74" w:rsidRDefault="0024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7010D" w14:textId="77777777" w:rsidR="00241D74" w:rsidRDefault="00241D7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F94A107" w14:textId="77777777" w:rsidR="00241D74" w:rsidRDefault="00241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DD8"/>
    <w:multiLevelType w:val="hybridMultilevel"/>
    <w:tmpl w:val="98243C2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A1DC1"/>
    <w:multiLevelType w:val="hybridMultilevel"/>
    <w:tmpl w:val="781C6C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B325E"/>
    <w:multiLevelType w:val="hybridMultilevel"/>
    <w:tmpl w:val="83CC88E0"/>
    <w:lvl w:ilvl="0" w:tplc="922C26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92399"/>
    <w:multiLevelType w:val="hybridMultilevel"/>
    <w:tmpl w:val="C1A0BA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02931"/>
    <w:multiLevelType w:val="hybridMultilevel"/>
    <w:tmpl w:val="A90CB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F774A"/>
    <w:multiLevelType w:val="hybridMultilevel"/>
    <w:tmpl w:val="8E1EB946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32237"/>
    <w:multiLevelType w:val="hybridMultilevel"/>
    <w:tmpl w:val="BA12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216E3"/>
    <w:multiLevelType w:val="hybridMultilevel"/>
    <w:tmpl w:val="E0B87A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50654"/>
    <w:multiLevelType w:val="hybridMultilevel"/>
    <w:tmpl w:val="F762F1D6"/>
    <w:lvl w:ilvl="0" w:tplc="9C5E6D00">
      <w:start w:val="3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97317F"/>
    <w:multiLevelType w:val="hybridMultilevel"/>
    <w:tmpl w:val="3D9C19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55754"/>
    <w:multiLevelType w:val="hybridMultilevel"/>
    <w:tmpl w:val="798434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73888"/>
    <w:multiLevelType w:val="multilevel"/>
    <w:tmpl w:val="177093D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A5510"/>
    <w:multiLevelType w:val="multilevel"/>
    <w:tmpl w:val="3D8213B6"/>
    <w:styleLink w:val="WWNum1"/>
    <w:lvl w:ilvl="0">
      <w:numFmt w:val="bullet"/>
      <w:lvlText w:val="-"/>
      <w:lvlJc w:val="left"/>
      <w:rPr>
        <w:rFonts w:cs="Arial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4" w15:restartNumberingAfterBreak="0">
    <w:nsid w:val="28B90DAF"/>
    <w:multiLevelType w:val="multilevel"/>
    <w:tmpl w:val="4F1C45A8"/>
    <w:lvl w:ilvl="0">
      <w:start w:val="3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BDB27FD"/>
    <w:multiLevelType w:val="hybridMultilevel"/>
    <w:tmpl w:val="C952064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769A9"/>
    <w:multiLevelType w:val="hybridMultilevel"/>
    <w:tmpl w:val="86E2299E"/>
    <w:lvl w:ilvl="0" w:tplc="040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2CC965DA"/>
    <w:multiLevelType w:val="hybridMultilevel"/>
    <w:tmpl w:val="D7C08E8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4062A"/>
    <w:multiLevelType w:val="hybridMultilevel"/>
    <w:tmpl w:val="D97ABB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97407"/>
    <w:multiLevelType w:val="hybridMultilevel"/>
    <w:tmpl w:val="20166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65B24"/>
    <w:multiLevelType w:val="hybridMultilevel"/>
    <w:tmpl w:val="93B296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A1258"/>
    <w:multiLevelType w:val="hybridMultilevel"/>
    <w:tmpl w:val="52D66E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E71B0"/>
    <w:multiLevelType w:val="hybridMultilevel"/>
    <w:tmpl w:val="697649F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D70462"/>
    <w:multiLevelType w:val="hybridMultilevel"/>
    <w:tmpl w:val="33268492"/>
    <w:lvl w:ilvl="0" w:tplc="9BB86904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A637C"/>
    <w:multiLevelType w:val="hybridMultilevel"/>
    <w:tmpl w:val="C332FB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659E4"/>
    <w:multiLevelType w:val="hybridMultilevel"/>
    <w:tmpl w:val="87566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E081E"/>
    <w:multiLevelType w:val="hybridMultilevel"/>
    <w:tmpl w:val="4268DB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3123C"/>
    <w:multiLevelType w:val="hybridMultilevel"/>
    <w:tmpl w:val="59FC9B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8566D"/>
    <w:multiLevelType w:val="hybridMultilevel"/>
    <w:tmpl w:val="4570398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9470A"/>
    <w:multiLevelType w:val="hybridMultilevel"/>
    <w:tmpl w:val="93B296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E3276"/>
    <w:multiLevelType w:val="hybridMultilevel"/>
    <w:tmpl w:val="F03E29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1023B"/>
    <w:multiLevelType w:val="hybridMultilevel"/>
    <w:tmpl w:val="8D80EC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F2E9A"/>
    <w:multiLevelType w:val="hybridMultilevel"/>
    <w:tmpl w:val="3C06411C"/>
    <w:lvl w:ilvl="0" w:tplc="9BB86904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ED5A3D"/>
    <w:multiLevelType w:val="hybridMultilevel"/>
    <w:tmpl w:val="B21A0BDC"/>
    <w:lvl w:ilvl="0" w:tplc="51C2E1F2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B70F2F"/>
    <w:multiLevelType w:val="hybridMultilevel"/>
    <w:tmpl w:val="9ED25CDC"/>
    <w:lvl w:ilvl="0" w:tplc="AE08F702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61278"/>
    <w:multiLevelType w:val="multilevel"/>
    <w:tmpl w:val="73F4EBD0"/>
    <w:lvl w:ilvl="0">
      <w:start w:val="5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6E1F6668"/>
    <w:multiLevelType w:val="hybridMultilevel"/>
    <w:tmpl w:val="46B275E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446B9"/>
    <w:multiLevelType w:val="hybridMultilevel"/>
    <w:tmpl w:val="36862304"/>
    <w:lvl w:ilvl="0" w:tplc="9E9062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67867"/>
    <w:multiLevelType w:val="hybridMultilevel"/>
    <w:tmpl w:val="8EB07B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D5044"/>
    <w:multiLevelType w:val="hybridMultilevel"/>
    <w:tmpl w:val="B21A0BDC"/>
    <w:lvl w:ilvl="0" w:tplc="FFFFFFFF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2A3469"/>
    <w:multiLevelType w:val="hybridMultilevel"/>
    <w:tmpl w:val="C2CCB286"/>
    <w:lvl w:ilvl="0" w:tplc="C380BCF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56F28"/>
    <w:multiLevelType w:val="hybridMultilevel"/>
    <w:tmpl w:val="1DDA9F96"/>
    <w:lvl w:ilvl="0" w:tplc="5156A53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41FE4"/>
    <w:multiLevelType w:val="hybridMultilevel"/>
    <w:tmpl w:val="8CA889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D970C0"/>
    <w:multiLevelType w:val="hybridMultilevel"/>
    <w:tmpl w:val="9B7460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45A17"/>
    <w:multiLevelType w:val="hybridMultilevel"/>
    <w:tmpl w:val="FB2C95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77139"/>
    <w:multiLevelType w:val="hybridMultilevel"/>
    <w:tmpl w:val="E2BA80D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449863024">
    <w:abstractNumId w:val="13"/>
  </w:num>
  <w:num w:numId="2" w16cid:durableId="1549101925">
    <w:abstractNumId w:val="11"/>
  </w:num>
  <w:num w:numId="3" w16cid:durableId="1095589026">
    <w:abstractNumId w:val="14"/>
  </w:num>
  <w:num w:numId="4" w16cid:durableId="1226263345">
    <w:abstractNumId w:val="35"/>
  </w:num>
  <w:num w:numId="5" w16cid:durableId="4854360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395928">
    <w:abstractNumId w:val="37"/>
  </w:num>
  <w:num w:numId="7" w16cid:durableId="468792342">
    <w:abstractNumId w:val="3"/>
  </w:num>
  <w:num w:numId="8" w16cid:durableId="264307644">
    <w:abstractNumId w:val="5"/>
  </w:num>
  <w:num w:numId="9" w16cid:durableId="18337137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8498653">
    <w:abstractNumId w:val="20"/>
  </w:num>
  <w:num w:numId="11" w16cid:durableId="1421412908">
    <w:abstractNumId w:val="27"/>
  </w:num>
  <w:num w:numId="12" w16cid:durableId="1225095297">
    <w:abstractNumId w:val="19"/>
  </w:num>
  <w:num w:numId="13" w16cid:durableId="981345563">
    <w:abstractNumId w:val="36"/>
  </w:num>
  <w:num w:numId="14" w16cid:durableId="2005280779">
    <w:abstractNumId w:val="41"/>
  </w:num>
  <w:num w:numId="15" w16cid:durableId="13007676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8251218">
    <w:abstractNumId w:val="16"/>
  </w:num>
  <w:num w:numId="17" w16cid:durableId="884757264">
    <w:abstractNumId w:val="44"/>
  </w:num>
  <w:num w:numId="18" w16cid:durableId="922955585">
    <w:abstractNumId w:val="32"/>
  </w:num>
  <w:num w:numId="19" w16cid:durableId="470827328">
    <w:abstractNumId w:val="21"/>
  </w:num>
  <w:num w:numId="20" w16cid:durableId="1738240876">
    <w:abstractNumId w:val="24"/>
  </w:num>
  <w:num w:numId="21" w16cid:durableId="478961782">
    <w:abstractNumId w:val="1"/>
  </w:num>
  <w:num w:numId="22" w16cid:durableId="812210566">
    <w:abstractNumId w:val="26"/>
  </w:num>
  <w:num w:numId="23" w16cid:durableId="1874078098">
    <w:abstractNumId w:val="1"/>
  </w:num>
  <w:num w:numId="24" w16cid:durableId="830487579">
    <w:abstractNumId w:val="23"/>
  </w:num>
  <w:num w:numId="25" w16cid:durableId="637535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22013350">
    <w:abstractNumId w:val="0"/>
  </w:num>
  <w:num w:numId="27" w16cid:durableId="696543268">
    <w:abstractNumId w:val="31"/>
  </w:num>
  <w:num w:numId="28" w16cid:durableId="2080668719">
    <w:abstractNumId w:val="38"/>
  </w:num>
  <w:num w:numId="29" w16cid:durableId="1037782506">
    <w:abstractNumId w:val="18"/>
  </w:num>
  <w:num w:numId="30" w16cid:durableId="451443924">
    <w:abstractNumId w:val="4"/>
  </w:num>
  <w:num w:numId="31" w16cid:durableId="21263825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53150387">
    <w:abstractNumId w:val="9"/>
  </w:num>
  <w:num w:numId="33" w16cid:durableId="281963952">
    <w:abstractNumId w:val="45"/>
  </w:num>
  <w:num w:numId="34" w16cid:durableId="1295482210">
    <w:abstractNumId w:val="25"/>
  </w:num>
  <w:num w:numId="35" w16cid:durableId="507985051">
    <w:abstractNumId w:val="2"/>
  </w:num>
  <w:num w:numId="36" w16cid:durableId="1166240776">
    <w:abstractNumId w:val="6"/>
  </w:num>
  <w:num w:numId="37" w16cid:durableId="154615900">
    <w:abstractNumId w:val="2"/>
  </w:num>
  <w:num w:numId="38" w16cid:durableId="153379040">
    <w:abstractNumId w:val="40"/>
  </w:num>
  <w:num w:numId="39" w16cid:durableId="68043809">
    <w:abstractNumId w:val="43"/>
  </w:num>
  <w:num w:numId="40" w16cid:durableId="1445538591">
    <w:abstractNumId w:val="34"/>
  </w:num>
  <w:num w:numId="41" w16cid:durableId="174195569">
    <w:abstractNumId w:val="33"/>
  </w:num>
  <w:num w:numId="42" w16cid:durableId="1209998654">
    <w:abstractNumId w:val="39"/>
  </w:num>
  <w:num w:numId="43" w16cid:durableId="2025790156">
    <w:abstractNumId w:val="12"/>
  </w:num>
  <w:num w:numId="44" w16cid:durableId="843712941">
    <w:abstractNumId w:val="22"/>
  </w:num>
  <w:num w:numId="45" w16cid:durableId="1144854494">
    <w:abstractNumId w:val="42"/>
  </w:num>
  <w:num w:numId="46" w16cid:durableId="1352756855">
    <w:abstractNumId w:val="7"/>
  </w:num>
  <w:num w:numId="47" w16cid:durableId="2135556759">
    <w:abstractNumId w:val="30"/>
  </w:num>
  <w:num w:numId="48" w16cid:durableId="1050348785">
    <w:abstractNumId w:val="28"/>
  </w:num>
  <w:num w:numId="49" w16cid:durableId="16860535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9D4"/>
    <w:rsid w:val="0000184B"/>
    <w:rsid w:val="0001550E"/>
    <w:rsid w:val="00020C28"/>
    <w:rsid w:val="00027DFD"/>
    <w:rsid w:val="00031839"/>
    <w:rsid w:val="0003477C"/>
    <w:rsid w:val="0003623F"/>
    <w:rsid w:val="00041880"/>
    <w:rsid w:val="00044556"/>
    <w:rsid w:val="00047CCF"/>
    <w:rsid w:val="000525F3"/>
    <w:rsid w:val="00063C12"/>
    <w:rsid w:val="00071D0C"/>
    <w:rsid w:val="000A4328"/>
    <w:rsid w:val="000B2FEF"/>
    <w:rsid w:val="000C0546"/>
    <w:rsid w:val="000D6E97"/>
    <w:rsid w:val="000E2F3C"/>
    <w:rsid w:val="000F0A5B"/>
    <w:rsid w:val="000F4FBD"/>
    <w:rsid w:val="000F75B5"/>
    <w:rsid w:val="00101ED4"/>
    <w:rsid w:val="0010423B"/>
    <w:rsid w:val="001136DD"/>
    <w:rsid w:val="00120792"/>
    <w:rsid w:val="00122B9A"/>
    <w:rsid w:val="00130601"/>
    <w:rsid w:val="00131372"/>
    <w:rsid w:val="00132CC2"/>
    <w:rsid w:val="00161647"/>
    <w:rsid w:val="001664A4"/>
    <w:rsid w:val="00182561"/>
    <w:rsid w:val="001846F6"/>
    <w:rsid w:val="001B245B"/>
    <w:rsid w:val="001C2066"/>
    <w:rsid w:val="001C2C77"/>
    <w:rsid w:val="001D08F8"/>
    <w:rsid w:val="001D3253"/>
    <w:rsid w:val="001D38B8"/>
    <w:rsid w:val="001D5122"/>
    <w:rsid w:val="001E10FB"/>
    <w:rsid w:val="001F5578"/>
    <w:rsid w:val="00205BDD"/>
    <w:rsid w:val="00211D2B"/>
    <w:rsid w:val="00213FD7"/>
    <w:rsid w:val="002146B5"/>
    <w:rsid w:val="002328D2"/>
    <w:rsid w:val="002353F1"/>
    <w:rsid w:val="00235D00"/>
    <w:rsid w:val="00241D74"/>
    <w:rsid w:val="0024681E"/>
    <w:rsid w:val="00253BC5"/>
    <w:rsid w:val="00255615"/>
    <w:rsid w:val="002677C3"/>
    <w:rsid w:val="0027769D"/>
    <w:rsid w:val="00283AD3"/>
    <w:rsid w:val="00284E21"/>
    <w:rsid w:val="00291A1E"/>
    <w:rsid w:val="00294A3C"/>
    <w:rsid w:val="002B6535"/>
    <w:rsid w:val="002D1018"/>
    <w:rsid w:val="002D50A8"/>
    <w:rsid w:val="002E5865"/>
    <w:rsid w:val="002F6B37"/>
    <w:rsid w:val="00300128"/>
    <w:rsid w:val="00301F90"/>
    <w:rsid w:val="00307B27"/>
    <w:rsid w:val="0031480C"/>
    <w:rsid w:val="0032141B"/>
    <w:rsid w:val="003452E4"/>
    <w:rsid w:val="003505A4"/>
    <w:rsid w:val="00376014"/>
    <w:rsid w:val="0038232D"/>
    <w:rsid w:val="0038232F"/>
    <w:rsid w:val="00384A9F"/>
    <w:rsid w:val="00386F8C"/>
    <w:rsid w:val="00387995"/>
    <w:rsid w:val="003A662B"/>
    <w:rsid w:val="003B11B9"/>
    <w:rsid w:val="003B1EB3"/>
    <w:rsid w:val="003B3827"/>
    <w:rsid w:val="003B3EB4"/>
    <w:rsid w:val="003B43E4"/>
    <w:rsid w:val="003B7906"/>
    <w:rsid w:val="003C0189"/>
    <w:rsid w:val="003C4062"/>
    <w:rsid w:val="003D2167"/>
    <w:rsid w:val="003D7B92"/>
    <w:rsid w:val="003E2D9B"/>
    <w:rsid w:val="003E6A56"/>
    <w:rsid w:val="003F2E69"/>
    <w:rsid w:val="003F3024"/>
    <w:rsid w:val="003F6845"/>
    <w:rsid w:val="004054A5"/>
    <w:rsid w:val="00406218"/>
    <w:rsid w:val="00431E9E"/>
    <w:rsid w:val="004379CD"/>
    <w:rsid w:val="00440890"/>
    <w:rsid w:val="00441023"/>
    <w:rsid w:val="00452CD4"/>
    <w:rsid w:val="00455124"/>
    <w:rsid w:val="00455E9F"/>
    <w:rsid w:val="00472B60"/>
    <w:rsid w:val="00474189"/>
    <w:rsid w:val="00480FF3"/>
    <w:rsid w:val="004854BD"/>
    <w:rsid w:val="00494E5C"/>
    <w:rsid w:val="004A0F8F"/>
    <w:rsid w:val="004B63DB"/>
    <w:rsid w:val="004D5239"/>
    <w:rsid w:val="004D7C87"/>
    <w:rsid w:val="004E015A"/>
    <w:rsid w:val="004E5AE3"/>
    <w:rsid w:val="004E7E1B"/>
    <w:rsid w:val="004F12AC"/>
    <w:rsid w:val="004F1A95"/>
    <w:rsid w:val="005039D4"/>
    <w:rsid w:val="00506B9F"/>
    <w:rsid w:val="00507378"/>
    <w:rsid w:val="005225D8"/>
    <w:rsid w:val="005253C0"/>
    <w:rsid w:val="005262BF"/>
    <w:rsid w:val="005316DA"/>
    <w:rsid w:val="005342C4"/>
    <w:rsid w:val="00547E94"/>
    <w:rsid w:val="00553949"/>
    <w:rsid w:val="00561010"/>
    <w:rsid w:val="0057281E"/>
    <w:rsid w:val="00591B75"/>
    <w:rsid w:val="0059344C"/>
    <w:rsid w:val="005A04B6"/>
    <w:rsid w:val="005A255B"/>
    <w:rsid w:val="005A2B8A"/>
    <w:rsid w:val="005B471E"/>
    <w:rsid w:val="005B5DED"/>
    <w:rsid w:val="005D744C"/>
    <w:rsid w:val="005E2E01"/>
    <w:rsid w:val="005E3261"/>
    <w:rsid w:val="005E4D7A"/>
    <w:rsid w:val="005E78D8"/>
    <w:rsid w:val="005E7F8C"/>
    <w:rsid w:val="005E7F98"/>
    <w:rsid w:val="006209CE"/>
    <w:rsid w:val="006227D7"/>
    <w:rsid w:val="00625907"/>
    <w:rsid w:val="0062677F"/>
    <w:rsid w:val="006425D6"/>
    <w:rsid w:val="00643CA5"/>
    <w:rsid w:val="00645C70"/>
    <w:rsid w:val="00650ACD"/>
    <w:rsid w:val="00650B32"/>
    <w:rsid w:val="006540AB"/>
    <w:rsid w:val="006617EF"/>
    <w:rsid w:val="00661EFB"/>
    <w:rsid w:val="0067096C"/>
    <w:rsid w:val="00672621"/>
    <w:rsid w:val="006760A3"/>
    <w:rsid w:val="00677B3D"/>
    <w:rsid w:val="00680B46"/>
    <w:rsid w:val="00680B67"/>
    <w:rsid w:val="00687169"/>
    <w:rsid w:val="0069707A"/>
    <w:rsid w:val="00697380"/>
    <w:rsid w:val="006A7426"/>
    <w:rsid w:val="006B12FB"/>
    <w:rsid w:val="006D6A94"/>
    <w:rsid w:val="006F0543"/>
    <w:rsid w:val="0070495A"/>
    <w:rsid w:val="00705E55"/>
    <w:rsid w:val="0071034B"/>
    <w:rsid w:val="0071253C"/>
    <w:rsid w:val="0071335B"/>
    <w:rsid w:val="007229D4"/>
    <w:rsid w:val="00726CA1"/>
    <w:rsid w:val="007273FB"/>
    <w:rsid w:val="00742097"/>
    <w:rsid w:val="00751637"/>
    <w:rsid w:val="007528C6"/>
    <w:rsid w:val="00756BE7"/>
    <w:rsid w:val="00774862"/>
    <w:rsid w:val="00787DD0"/>
    <w:rsid w:val="007A3004"/>
    <w:rsid w:val="007A311A"/>
    <w:rsid w:val="007B589D"/>
    <w:rsid w:val="007C2148"/>
    <w:rsid w:val="007C2185"/>
    <w:rsid w:val="007D0462"/>
    <w:rsid w:val="007D7EB2"/>
    <w:rsid w:val="007E22BE"/>
    <w:rsid w:val="007E2418"/>
    <w:rsid w:val="008009B3"/>
    <w:rsid w:val="008115ED"/>
    <w:rsid w:val="00813CEB"/>
    <w:rsid w:val="00825C41"/>
    <w:rsid w:val="00826A47"/>
    <w:rsid w:val="008409C5"/>
    <w:rsid w:val="00847D70"/>
    <w:rsid w:val="0085608B"/>
    <w:rsid w:val="008650E6"/>
    <w:rsid w:val="008672C2"/>
    <w:rsid w:val="00883A68"/>
    <w:rsid w:val="008960BD"/>
    <w:rsid w:val="008B38AE"/>
    <w:rsid w:val="008B4124"/>
    <w:rsid w:val="008C07F8"/>
    <w:rsid w:val="008C1C57"/>
    <w:rsid w:val="008C40E4"/>
    <w:rsid w:val="008C4E7D"/>
    <w:rsid w:val="008C672F"/>
    <w:rsid w:val="008C69AA"/>
    <w:rsid w:val="008D1C89"/>
    <w:rsid w:val="008E729D"/>
    <w:rsid w:val="008F2143"/>
    <w:rsid w:val="00906005"/>
    <w:rsid w:val="00912919"/>
    <w:rsid w:val="009130D2"/>
    <w:rsid w:val="00932727"/>
    <w:rsid w:val="00954F4C"/>
    <w:rsid w:val="00956B30"/>
    <w:rsid w:val="00957EA8"/>
    <w:rsid w:val="00986789"/>
    <w:rsid w:val="009952A5"/>
    <w:rsid w:val="009A27F9"/>
    <w:rsid w:val="009B4C5E"/>
    <w:rsid w:val="009D2AC7"/>
    <w:rsid w:val="009D500E"/>
    <w:rsid w:val="009D6789"/>
    <w:rsid w:val="009E06A5"/>
    <w:rsid w:val="009E3BDE"/>
    <w:rsid w:val="00A14822"/>
    <w:rsid w:val="00A14E75"/>
    <w:rsid w:val="00A16D3F"/>
    <w:rsid w:val="00A51E55"/>
    <w:rsid w:val="00A86B11"/>
    <w:rsid w:val="00AC29F7"/>
    <w:rsid w:val="00AC396B"/>
    <w:rsid w:val="00AC4BD5"/>
    <w:rsid w:val="00AD199E"/>
    <w:rsid w:val="00AD4834"/>
    <w:rsid w:val="00AE2D21"/>
    <w:rsid w:val="00AE3D39"/>
    <w:rsid w:val="00AE4457"/>
    <w:rsid w:val="00AF7292"/>
    <w:rsid w:val="00B05FF0"/>
    <w:rsid w:val="00B07563"/>
    <w:rsid w:val="00B154EC"/>
    <w:rsid w:val="00B36543"/>
    <w:rsid w:val="00B40949"/>
    <w:rsid w:val="00B41DF6"/>
    <w:rsid w:val="00B60947"/>
    <w:rsid w:val="00B65114"/>
    <w:rsid w:val="00B65BE5"/>
    <w:rsid w:val="00B70414"/>
    <w:rsid w:val="00B725B5"/>
    <w:rsid w:val="00B73B07"/>
    <w:rsid w:val="00B816AA"/>
    <w:rsid w:val="00B8417E"/>
    <w:rsid w:val="00BA4244"/>
    <w:rsid w:val="00BB527C"/>
    <w:rsid w:val="00BB546F"/>
    <w:rsid w:val="00BC3E75"/>
    <w:rsid w:val="00BE72F4"/>
    <w:rsid w:val="00BF1667"/>
    <w:rsid w:val="00C025EF"/>
    <w:rsid w:val="00C04615"/>
    <w:rsid w:val="00C10A49"/>
    <w:rsid w:val="00C32EA0"/>
    <w:rsid w:val="00C374DB"/>
    <w:rsid w:val="00C44C4A"/>
    <w:rsid w:val="00C46EFB"/>
    <w:rsid w:val="00C92B05"/>
    <w:rsid w:val="00CA106C"/>
    <w:rsid w:val="00CA3A8E"/>
    <w:rsid w:val="00CA44BC"/>
    <w:rsid w:val="00CA6A7E"/>
    <w:rsid w:val="00CA79D1"/>
    <w:rsid w:val="00CB5161"/>
    <w:rsid w:val="00CC0E46"/>
    <w:rsid w:val="00CC55A8"/>
    <w:rsid w:val="00CD2A00"/>
    <w:rsid w:val="00CD2A4F"/>
    <w:rsid w:val="00CD44CB"/>
    <w:rsid w:val="00CD6F66"/>
    <w:rsid w:val="00CE0710"/>
    <w:rsid w:val="00CE2D44"/>
    <w:rsid w:val="00CE419E"/>
    <w:rsid w:val="00CF6D0F"/>
    <w:rsid w:val="00D0102E"/>
    <w:rsid w:val="00D1155E"/>
    <w:rsid w:val="00D20294"/>
    <w:rsid w:val="00D26FB6"/>
    <w:rsid w:val="00D31D63"/>
    <w:rsid w:val="00D37278"/>
    <w:rsid w:val="00D454AE"/>
    <w:rsid w:val="00D50EA4"/>
    <w:rsid w:val="00D615BF"/>
    <w:rsid w:val="00D64638"/>
    <w:rsid w:val="00D67C30"/>
    <w:rsid w:val="00D67FED"/>
    <w:rsid w:val="00D75CBC"/>
    <w:rsid w:val="00D77B0C"/>
    <w:rsid w:val="00D87ADC"/>
    <w:rsid w:val="00D90F9B"/>
    <w:rsid w:val="00D92533"/>
    <w:rsid w:val="00DB45C8"/>
    <w:rsid w:val="00DB476C"/>
    <w:rsid w:val="00DB5BAA"/>
    <w:rsid w:val="00DC3A19"/>
    <w:rsid w:val="00DC6168"/>
    <w:rsid w:val="00DC658A"/>
    <w:rsid w:val="00DD1A4F"/>
    <w:rsid w:val="00DD3376"/>
    <w:rsid w:val="00DD386B"/>
    <w:rsid w:val="00DE1A09"/>
    <w:rsid w:val="00DE212F"/>
    <w:rsid w:val="00DE31E1"/>
    <w:rsid w:val="00DE5B98"/>
    <w:rsid w:val="00DE683A"/>
    <w:rsid w:val="00DF473B"/>
    <w:rsid w:val="00DF5F52"/>
    <w:rsid w:val="00E04243"/>
    <w:rsid w:val="00E044AC"/>
    <w:rsid w:val="00E245BA"/>
    <w:rsid w:val="00E2636D"/>
    <w:rsid w:val="00E30634"/>
    <w:rsid w:val="00E32025"/>
    <w:rsid w:val="00E377BD"/>
    <w:rsid w:val="00E409F2"/>
    <w:rsid w:val="00E447D0"/>
    <w:rsid w:val="00E52D96"/>
    <w:rsid w:val="00E55425"/>
    <w:rsid w:val="00E57971"/>
    <w:rsid w:val="00E62795"/>
    <w:rsid w:val="00E6442E"/>
    <w:rsid w:val="00E64B6D"/>
    <w:rsid w:val="00E73485"/>
    <w:rsid w:val="00E82A1F"/>
    <w:rsid w:val="00E90D0A"/>
    <w:rsid w:val="00EA6F8D"/>
    <w:rsid w:val="00EB35E9"/>
    <w:rsid w:val="00EC0A89"/>
    <w:rsid w:val="00EC22A4"/>
    <w:rsid w:val="00EC649D"/>
    <w:rsid w:val="00EC7DB8"/>
    <w:rsid w:val="00ED0DE3"/>
    <w:rsid w:val="00ED3913"/>
    <w:rsid w:val="00EE2ADD"/>
    <w:rsid w:val="00EF0AC7"/>
    <w:rsid w:val="00EF5EF4"/>
    <w:rsid w:val="00EF706A"/>
    <w:rsid w:val="00F00F66"/>
    <w:rsid w:val="00F10BFE"/>
    <w:rsid w:val="00F23BF3"/>
    <w:rsid w:val="00F35D2A"/>
    <w:rsid w:val="00F369DF"/>
    <w:rsid w:val="00F37AEE"/>
    <w:rsid w:val="00F37CCD"/>
    <w:rsid w:val="00F45BB9"/>
    <w:rsid w:val="00F507DF"/>
    <w:rsid w:val="00F53C2B"/>
    <w:rsid w:val="00F57AEC"/>
    <w:rsid w:val="00F62EE6"/>
    <w:rsid w:val="00F65CB5"/>
    <w:rsid w:val="00F67B5D"/>
    <w:rsid w:val="00F711D0"/>
    <w:rsid w:val="00F7291E"/>
    <w:rsid w:val="00F72AA7"/>
    <w:rsid w:val="00F74BAF"/>
    <w:rsid w:val="00F80FC9"/>
    <w:rsid w:val="00FA00B7"/>
    <w:rsid w:val="00FA685C"/>
    <w:rsid w:val="00FA76B1"/>
    <w:rsid w:val="00FB214C"/>
    <w:rsid w:val="00FB57DE"/>
    <w:rsid w:val="00FB71A9"/>
    <w:rsid w:val="00FC1FFF"/>
    <w:rsid w:val="00FF3DCE"/>
    <w:rsid w:val="00FF5A9F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CA099"/>
  <w15:docId w15:val="{D08474BE-9814-4533-80E2-528B1433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F"/>
        <w:kern w:val="3"/>
        <w:sz w:val="22"/>
        <w:szCs w:val="22"/>
        <w:lang w:val="cs-CZ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  <w:rPr>
      <w:rFonts w:cs="Mangal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spacing w:after="0" w:line="240" w:lineRule="auto"/>
    </w:pPr>
    <w:rPr>
      <w:rFonts w:cs="Calibri"/>
      <w:color w:val="000000"/>
      <w:sz w:val="24"/>
      <w:szCs w:val="24"/>
    </w:rPr>
  </w:style>
  <w:style w:type="paragraph" w:styleId="Bezmezer">
    <w:name w:val="No Spacing"/>
    <w:uiPriority w:val="1"/>
    <w:qFormat/>
    <w:pPr>
      <w:widowControl/>
      <w:spacing w:after="0" w:line="240" w:lineRule="auto"/>
    </w:pPr>
  </w:style>
  <w:style w:type="paragraph" w:styleId="Odstavecseseznamem">
    <w:name w:val="List Paragraph"/>
    <w:basedOn w:val="Standard"/>
    <w:uiPriority w:val="34"/>
    <w:qFormat/>
    <w:pPr>
      <w:ind w:left="720"/>
    </w:pPr>
  </w:style>
  <w:style w:type="character" w:customStyle="1" w:styleId="ListLabel1">
    <w:name w:val="ListLabel 1"/>
    <w:rPr>
      <w:rFonts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seznamu"/>
    <w:pPr>
      <w:numPr>
        <w:numId w:val="1"/>
      </w:numPr>
    </w:pPr>
  </w:style>
  <w:style w:type="character" w:styleId="Hypertextovodkaz">
    <w:name w:val="Hyperlink"/>
    <w:basedOn w:val="Standardnpsmoodstavce"/>
    <w:uiPriority w:val="99"/>
    <w:unhideWhenUsed/>
    <w:rsid w:val="00F53C2B"/>
    <w:rPr>
      <w:color w:val="0563C1"/>
      <w:u w:val="single"/>
    </w:rPr>
  </w:style>
  <w:style w:type="paragraph" w:styleId="Normlnweb">
    <w:name w:val="Normal (Web)"/>
    <w:basedOn w:val="Normln"/>
    <w:uiPriority w:val="99"/>
    <w:semiHidden/>
    <w:unhideWhenUsed/>
    <w:rsid w:val="00677B3D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Theme="minorHAnsi" w:hAnsi="Times New Roman" w:cs="Times New Roman"/>
      <w:kern w:val="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2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291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787DD0"/>
    <w:rPr>
      <w:b/>
      <w:bCs/>
    </w:rPr>
  </w:style>
  <w:style w:type="table" w:styleId="Mkatabulky">
    <w:name w:val="Table Grid"/>
    <w:basedOn w:val="Normlntabulka"/>
    <w:uiPriority w:val="59"/>
    <w:unhideWhenUsed/>
    <w:rsid w:val="00321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3">
    <w:name w:val="Styl3"/>
    <w:basedOn w:val="Normln"/>
    <w:link w:val="Styl3Char1"/>
    <w:rsid w:val="00742097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b/>
      <w:kern w:val="0"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742097"/>
    <w:rPr>
      <w:rFonts w:ascii="Arial" w:eastAsia="Times New Roman" w:hAnsi="Arial" w:cs="Arial"/>
      <w:b/>
      <w:kern w:val="0"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9D2AC7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kern w:val="0"/>
      <w:sz w:val="20"/>
      <w:szCs w:val="20"/>
      <w:lang w:eastAsia="cs-CZ"/>
    </w:rPr>
  </w:style>
  <w:style w:type="character" w:customStyle="1" w:styleId="Styl1Char1">
    <w:name w:val="Styl1 Char1"/>
    <w:link w:val="Styl1"/>
    <w:rsid w:val="009D2AC7"/>
    <w:rPr>
      <w:rFonts w:ascii="Arial" w:eastAsia="Times New Roman" w:hAnsi="Arial" w:cs="Arial"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EA281-8031-408E-983D-1708765B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Legnerová Monika</dc:creator>
  <cp:lastModifiedBy>Legnerová Monika</cp:lastModifiedBy>
  <cp:revision>2</cp:revision>
  <cp:lastPrinted>2023-03-17T10:24:00Z</cp:lastPrinted>
  <dcterms:created xsi:type="dcterms:W3CDTF">2023-06-07T05:50:00Z</dcterms:created>
  <dcterms:modified xsi:type="dcterms:W3CDTF">2023-06-07T05:50:00Z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